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B4C0" w14:textId="55523841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桃園市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4406D9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proofErr w:type="gramEnd"/>
      <w:r>
        <w:rPr>
          <w:rFonts w:ascii="標楷體" w:eastAsia="標楷體" w:hAnsi="標楷體" w:cs="標楷體"/>
          <w:b/>
          <w:color w:val="000000"/>
          <w:sz w:val="36"/>
          <w:szCs w:val="36"/>
        </w:rPr>
        <w:t>年度國民中學區域職業試探與體驗示範中心</w:t>
      </w:r>
    </w:p>
    <w:p w14:paraId="1F740637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家事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類餐旅群</w:t>
      </w:r>
      <w:proofErr w:type="gramEnd"/>
      <w:r>
        <w:rPr>
          <w:rFonts w:ascii="標楷體" w:eastAsia="標楷體" w:hAnsi="標楷體" w:cs="標楷體"/>
          <w:b/>
          <w:color w:val="000000"/>
          <w:sz w:val="36"/>
          <w:szCs w:val="36"/>
        </w:rPr>
        <w:t>&amp;工業類動力機械群 技藝教育育樂營</w:t>
      </w:r>
    </w:p>
    <w:p w14:paraId="411F2500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寒假技藝教育育樂營  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個人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報名表</w:t>
      </w:r>
    </w:p>
    <w:tbl>
      <w:tblPr>
        <w:tblStyle w:val="a5"/>
        <w:tblW w:w="97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3257"/>
        <w:gridCol w:w="1701"/>
        <w:gridCol w:w="3396"/>
      </w:tblGrid>
      <w:tr w:rsidR="00A96E0A" w14:paraId="49DA6FE4" w14:textId="77777777">
        <w:trPr>
          <w:trHeight w:val="548"/>
          <w:jc w:val="center"/>
        </w:trPr>
        <w:tc>
          <w:tcPr>
            <w:tcW w:w="1387" w:type="dxa"/>
            <w:vAlign w:val="center"/>
          </w:tcPr>
          <w:p w14:paraId="62DB539B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活動名稱</w:t>
            </w:r>
          </w:p>
        </w:tc>
        <w:tc>
          <w:tcPr>
            <w:tcW w:w="8354" w:type="dxa"/>
            <w:gridSpan w:val="3"/>
            <w:vAlign w:val="center"/>
          </w:tcPr>
          <w:p w14:paraId="13233CA6" w14:textId="49A258C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11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4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年度永安國中 &amp; 啟英高中 技藝教育育樂營</w:t>
            </w:r>
          </w:p>
        </w:tc>
      </w:tr>
      <w:tr w:rsidR="00A96E0A" w14:paraId="763AD94F" w14:textId="77777777">
        <w:trPr>
          <w:trHeight w:val="688"/>
          <w:jc w:val="center"/>
        </w:trPr>
        <w:tc>
          <w:tcPr>
            <w:tcW w:w="1387" w:type="dxa"/>
            <w:vAlign w:val="center"/>
          </w:tcPr>
          <w:p w14:paraId="5C03518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活動時間</w:t>
            </w:r>
          </w:p>
        </w:tc>
        <w:tc>
          <w:tcPr>
            <w:tcW w:w="8354" w:type="dxa"/>
            <w:gridSpan w:val="3"/>
            <w:vAlign w:val="center"/>
          </w:tcPr>
          <w:p w14:paraId="065B5767" w14:textId="5A28E5BA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年1/2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</w:t>
            </w:r>
          </w:p>
          <w:p w14:paraId="7934B61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共4梯次 (上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午場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8:30-11:30，下午13:00-16:00)</w:t>
            </w:r>
          </w:p>
        </w:tc>
      </w:tr>
      <w:tr w:rsidR="00A96E0A" w14:paraId="1F22AEEF" w14:textId="77777777">
        <w:trPr>
          <w:trHeight w:val="321"/>
          <w:jc w:val="center"/>
        </w:trPr>
        <w:tc>
          <w:tcPr>
            <w:tcW w:w="1387" w:type="dxa"/>
            <w:vAlign w:val="center"/>
          </w:tcPr>
          <w:p w14:paraId="4AAFB23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活動地點</w:t>
            </w:r>
          </w:p>
        </w:tc>
        <w:tc>
          <w:tcPr>
            <w:tcW w:w="8354" w:type="dxa"/>
            <w:gridSpan w:val="3"/>
            <w:vAlign w:val="center"/>
          </w:tcPr>
          <w:p w14:paraId="515403C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永安國中職業試探中心教室</w:t>
            </w:r>
          </w:p>
        </w:tc>
      </w:tr>
      <w:tr w:rsidR="00A96E0A" w14:paraId="0F9F6A34" w14:textId="77777777">
        <w:trPr>
          <w:trHeight w:val="1890"/>
          <w:jc w:val="center"/>
        </w:trPr>
        <w:tc>
          <w:tcPr>
            <w:tcW w:w="1387" w:type="dxa"/>
            <w:vAlign w:val="center"/>
          </w:tcPr>
          <w:p w14:paraId="109DCA0A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活動內容</w:t>
            </w:r>
          </w:p>
          <w:p w14:paraId="105C927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(請勾選)</w:t>
            </w:r>
          </w:p>
        </w:tc>
        <w:tc>
          <w:tcPr>
            <w:tcW w:w="8354" w:type="dxa"/>
            <w:gridSpan w:val="3"/>
          </w:tcPr>
          <w:p w14:paraId="4A6C895F" w14:textId="24BC800D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(上午)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爆走兄弟四驅車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炸醬麵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40DED1AF" w14:textId="6E893DA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(下午)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自行車原理與模型製作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起酥起士杏仁角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3F1F0E0D" w14:textId="691A9FC4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(上午)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科學魔法車    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廣東炒麵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256ADCA5" w14:textId="22B8DC43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(下午)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無人機製作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風車</w:t>
            </w:r>
            <w:proofErr w:type="gramStart"/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蒜香吐司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</w:tc>
      </w:tr>
      <w:tr w:rsidR="00A96E0A" w14:paraId="13074600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71BA129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257" w:type="dxa"/>
            <w:vAlign w:val="center"/>
          </w:tcPr>
          <w:p w14:paraId="0A676866" w14:textId="5CFA8DDD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1CC02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就讀學校</w:t>
            </w:r>
          </w:p>
        </w:tc>
        <w:tc>
          <w:tcPr>
            <w:tcW w:w="3396" w:type="dxa"/>
            <w:vAlign w:val="center"/>
          </w:tcPr>
          <w:p w14:paraId="3605AE94" w14:textId="3EAE4251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96E0A" w14:paraId="33651706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19152680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3257" w:type="dxa"/>
            <w:vAlign w:val="center"/>
          </w:tcPr>
          <w:p w14:paraId="5B72AE53" w14:textId="132141D6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969E5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3396" w:type="dxa"/>
            <w:vAlign w:val="center"/>
          </w:tcPr>
          <w:p w14:paraId="02453093" w14:textId="07FE37C5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0618CF5A" w14:textId="77777777">
        <w:trPr>
          <w:trHeight w:val="70"/>
          <w:jc w:val="center"/>
        </w:trPr>
        <w:tc>
          <w:tcPr>
            <w:tcW w:w="1387" w:type="dxa"/>
            <w:vAlign w:val="center"/>
          </w:tcPr>
          <w:p w14:paraId="48310DA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身分證號(保險用)</w:t>
            </w:r>
          </w:p>
        </w:tc>
        <w:tc>
          <w:tcPr>
            <w:tcW w:w="3257" w:type="dxa"/>
            <w:vAlign w:val="center"/>
          </w:tcPr>
          <w:p w14:paraId="1CE6CE84" w14:textId="7DE76D74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D8D4C8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連絡電話</w:t>
            </w:r>
          </w:p>
        </w:tc>
        <w:tc>
          <w:tcPr>
            <w:tcW w:w="3396" w:type="dxa"/>
            <w:vAlign w:val="center"/>
          </w:tcPr>
          <w:p w14:paraId="10BEE30B" w14:textId="134CE51D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327F6B82" w14:textId="77777777">
        <w:trPr>
          <w:trHeight w:val="678"/>
          <w:jc w:val="center"/>
        </w:trPr>
        <w:tc>
          <w:tcPr>
            <w:tcW w:w="1387" w:type="dxa"/>
            <w:vAlign w:val="center"/>
          </w:tcPr>
          <w:p w14:paraId="00D7659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家長簽名</w:t>
            </w:r>
          </w:p>
          <w:p w14:paraId="62605C84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(監護人)</w:t>
            </w:r>
          </w:p>
        </w:tc>
        <w:tc>
          <w:tcPr>
            <w:tcW w:w="3257" w:type="dxa"/>
          </w:tcPr>
          <w:p w14:paraId="6511116E" w14:textId="77777777" w:rsidR="00485BE0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(正楷)</w:t>
            </w:r>
          </w:p>
          <w:p w14:paraId="25CA22ED" w14:textId="325EFC9E" w:rsidR="00A96E0A" w:rsidRPr="00485BE0" w:rsidRDefault="00A96E0A" w:rsidP="00485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AA9D6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班級老師</w:t>
            </w:r>
          </w:p>
          <w:p w14:paraId="6A65B1A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(負責老師)</w:t>
            </w:r>
          </w:p>
        </w:tc>
        <w:tc>
          <w:tcPr>
            <w:tcW w:w="3396" w:type="dxa"/>
            <w:vAlign w:val="center"/>
          </w:tcPr>
          <w:p w14:paraId="5A5CBB04" w14:textId="010E0E72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74F04801" w14:textId="77777777">
        <w:trPr>
          <w:trHeight w:val="634"/>
          <w:jc w:val="center"/>
        </w:trPr>
        <w:tc>
          <w:tcPr>
            <w:tcW w:w="1387" w:type="dxa"/>
            <w:vAlign w:val="center"/>
          </w:tcPr>
          <w:p w14:paraId="5D4C390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聯絡地址</w:t>
            </w:r>
          </w:p>
        </w:tc>
        <w:tc>
          <w:tcPr>
            <w:tcW w:w="8354" w:type="dxa"/>
            <w:gridSpan w:val="3"/>
            <w:vAlign w:val="center"/>
          </w:tcPr>
          <w:p w14:paraId="5033F950" w14:textId="3E32F308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41073551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※</w:t>
      </w:r>
      <w:r>
        <w:rPr>
          <w:rFonts w:ascii="標楷體" w:eastAsia="標楷體" w:hAnsi="標楷體" w:cs="標楷體"/>
          <w:color w:val="FF0000"/>
          <w:sz w:val="32"/>
          <w:szCs w:val="32"/>
        </w:rPr>
        <w:t>請勾選交通方式</w:t>
      </w:r>
    </w:p>
    <w:p w14:paraId="4C952E14" w14:textId="43A254B8" w:rsidR="00A96E0A" w:rsidRPr="00485BE0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>(  )自行到達永安國中  (   )需交通車至國小校門口接送</w:t>
      </w:r>
      <w:r>
        <w:rPr>
          <w:rFonts w:ascii="標楷體" w:eastAsia="標楷體" w:hAnsi="標楷體" w:cs="標楷體"/>
          <w:color w:val="000000"/>
          <w:sz w:val="24"/>
          <w:szCs w:val="24"/>
        </w:rPr>
        <w:t>(發車時間待定)</w:t>
      </w:r>
    </w:p>
    <w:p w14:paraId="2764E722" w14:textId="40EF0968" w:rsidR="00A96E0A" w:rsidRPr="00A70FD1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★由於參與學校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眾多，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須等報名結束後，交由遊覽車公司安排接送路線，才能確定確切的發車時間。原則上僅有早上活動前、下午活動結束後，共兩個時段，若僅參加上午或下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午場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的學生，需自行處理放學及上課的交通事宜。</w:t>
      </w:r>
    </w:p>
    <w:p w14:paraId="6503C882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◎</w:t>
      </w:r>
      <w:r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D9D9D9"/>
        </w:rPr>
        <w:t>報名須知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：</w:t>
      </w:r>
    </w:p>
    <w:p w14:paraId="5D30162A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欲參加活動的同學，在填寫報名表後，務必請導師及家長(監護人)親自簽名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(正楷)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18CF3B87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活動當日請於8:20前在永安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國中職探中心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集合；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若有交通車接送需求，務必勾選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612B5D98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</w:t>
      </w:r>
      <w:r>
        <w:rPr>
          <w:rFonts w:ascii="標楷體" w:eastAsia="標楷體" w:hAnsi="標楷體" w:cs="標楷體"/>
          <w:b/>
          <w:color w:val="000000"/>
          <w:sz w:val="26"/>
          <w:szCs w:val="26"/>
          <w:u w:val="single"/>
        </w:rPr>
        <w:t>不需</w:t>
      </w:r>
      <w:r>
        <w:rPr>
          <w:rFonts w:ascii="標楷體" w:eastAsia="標楷體" w:hAnsi="標楷體" w:cs="標楷體"/>
          <w:color w:val="000000"/>
          <w:sz w:val="26"/>
          <w:szCs w:val="26"/>
        </w:rPr>
        <w:t>繳交任何費用。</w:t>
      </w:r>
    </w:p>
    <w:p w14:paraId="57B268DC" w14:textId="460C6F4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※請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填妥本表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後，於1/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6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proofErr w:type="gramStart"/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一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)前以電子郵件報名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，並請來電告知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  <w:r>
        <w:rPr>
          <w:rFonts w:ascii="標楷體" w:eastAsia="標楷體" w:hAnsi="標楷體" w:cs="標楷體"/>
          <w:color w:val="202020"/>
          <w:sz w:val="26"/>
          <w:szCs w:val="26"/>
        </w:rPr>
        <w:t>錄取名單可於1</w:t>
      </w:r>
      <w:r>
        <w:rPr>
          <w:rFonts w:ascii="標楷體" w:eastAsia="標楷體" w:hAnsi="標楷體" w:cs="標楷體"/>
          <w:color w:val="000000"/>
          <w:sz w:val="26"/>
          <w:szCs w:val="26"/>
        </w:rPr>
        <w:t>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9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四</w:t>
      </w:r>
      <w:r>
        <w:rPr>
          <w:rFonts w:ascii="標楷體" w:eastAsia="標楷體" w:hAnsi="標楷體" w:cs="標楷體"/>
          <w:color w:val="000000"/>
          <w:sz w:val="26"/>
          <w:szCs w:val="26"/>
        </w:rPr>
        <w:t>)</w:t>
      </w:r>
      <w:r>
        <w:rPr>
          <w:rFonts w:ascii="標楷體" w:eastAsia="標楷體" w:hAnsi="標楷體" w:cs="標楷體"/>
          <w:color w:val="202020"/>
          <w:sz w:val="26"/>
          <w:szCs w:val="26"/>
        </w:rPr>
        <w:t>至職業試探中心網站查詢，</w:t>
      </w:r>
      <w:proofErr w:type="gramStart"/>
      <w:r>
        <w:rPr>
          <w:rFonts w:ascii="標楷體" w:eastAsia="標楷體" w:hAnsi="標楷體" w:cs="標楷體"/>
          <w:color w:val="202020"/>
          <w:sz w:val="26"/>
          <w:szCs w:val="26"/>
        </w:rPr>
        <w:t>職探中心</w:t>
      </w:r>
      <w:proofErr w:type="gramEnd"/>
      <w:r>
        <w:rPr>
          <w:rFonts w:ascii="標楷體" w:eastAsia="標楷體" w:hAnsi="標楷體" w:cs="標楷體"/>
          <w:color w:val="202020"/>
          <w:sz w:val="26"/>
          <w:szCs w:val="26"/>
        </w:rPr>
        <w:t>網址：</w:t>
      </w:r>
      <w:hyperlink r:id="rId7">
        <w:r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https://reurl.cc/2mYvmm</w:t>
        </w:r>
      </w:hyperlink>
      <w:r>
        <w:rPr>
          <w:rFonts w:ascii="標楷體" w:eastAsia="標楷體" w:hAnsi="標楷體" w:cs="標楷體"/>
          <w:color w:val="202020"/>
          <w:sz w:val="26"/>
          <w:szCs w:val="26"/>
        </w:rPr>
        <w:t>。</w:t>
      </w:r>
    </w:p>
    <w:p w14:paraId="726D9530" w14:textId="1290EDAC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聯絡方式：(03)486-2507分機611(</w:t>
      </w:r>
      <w:r w:rsidR="004406D9">
        <w:rPr>
          <w:rFonts w:ascii="標楷體" w:eastAsia="標楷體" w:hAnsi="標楷體" w:cs="標楷體" w:hint="eastAsia"/>
          <w:color w:val="000000"/>
          <w:sz w:val="26"/>
          <w:szCs w:val="26"/>
        </w:rPr>
        <w:t>洪聖傑</w:t>
      </w:r>
      <w:r>
        <w:rPr>
          <w:rFonts w:ascii="標楷體" w:eastAsia="標楷體" w:hAnsi="標楷體" w:cs="標楷體"/>
          <w:color w:val="000000"/>
          <w:sz w:val="26"/>
          <w:szCs w:val="26"/>
        </w:rPr>
        <w:t>老師)</w:t>
      </w:r>
    </w:p>
    <w:p w14:paraId="71014766" w14:textId="52CFA49E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電子郵件：</w:t>
      </w:r>
      <w:hyperlink r:id="rId8" w:history="1">
        <w:r w:rsidR="004406D9" w:rsidRPr="004406D9">
          <w:rPr>
            <w:rStyle w:val="ad"/>
            <w:rFonts w:ascii="Times" w:eastAsia="Times" w:hAnsi="Times" w:cs="Times"/>
            <w:sz w:val="26"/>
            <w:szCs w:val="26"/>
          </w:rPr>
          <w:t>a1584761402@ms.tyc.edu.tw</w:t>
        </w:r>
      </w:hyperlink>
    </w:p>
    <w:sectPr w:rsidR="00A96E0A">
      <w:pgSz w:w="11906" w:h="16838"/>
      <w:pgMar w:top="851" w:right="1134" w:bottom="851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6750" w14:textId="77777777" w:rsidR="00387989" w:rsidRDefault="00387989" w:rsidP="00EE137F">
      <w:r>
        <w:separator/>
      </w:r>
    </w:p>
  </w:endnote>
  <w:endnote w:type="continuationSeparator" w:id="0">
    <w:p w14:paraId="79A41A09" w14:textId="77777777" w:rsidR="00387989" w:rsidRDefault="00387989" w:rsidP="00EE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46965" w14:textId="77777777" w:rsidR="00387989" w:rsidRDefault="00387989" w:rsidP="00EE137F">
      <w:r>
        <w:separator/>
      </w:r>
    </w:p>
  </w:footnote>
  <w:footnote w:type="continuationSeparator" w:id="0">
    <w:p w14:paraId="3AA8AD7E" w14:textId="77777777" w:rsidR="00387989" w:rsidRDefault="00387989" w:rsidP="00EE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171"/>
    <w:multiLevelType w:val="multilevel"/>
    <w:tmpl w:val="ABFC86B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5C9E625D"/>
    <w:multiLevelType w:val="multilevel"/>
    <w:tmpl w:val="A0E4D19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0A"/>
    <w:rsid w:val="00055B59"/>
    <w:rsid w:val="001F3413"/>
    <w:rsid w:val="001F7D4B"/>
    <w:rsid w:val="00387989"/>
    <w:rsid w:val="004406D9"/>
    <w:rsid w:val="00485BE0"/>
    <w:rsid w:val="00542428"/>
    <w:rsid w:val="005C7081"/>
    <w:rsid w:val="006A35A2"/>
    <w:rsid w:val="007F06E6"/>
    <w:rsid w:val="00912E45"/>
    <w:rsid w:val="0099673E"/>
    <w:rsid w:val="00A70FD1"/>
    <w:rsid w:val="00A96E0A"/>
    <w:rsid w:val="00E41B97"/>
    <w:rsid w:val="00EE137F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EBB8B"/>
  <w15:docId w15:val="{5A59F294-4B32-41E2-B8AC-8D38AA82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EE137F"/>
  </w:style>
  <w:style w:type="paragraph" w:styleId="a9">
    <w:name w:val="footer"/>
    <w:basedOn w:val="a"/>
    <w:link w:val="aa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EE137F"/>
  </w:style>
  <w:style w:type="paragraph" w:styleId="ab">
    <w:name w:val="Balloon Text"/>
    <w:basedOn w:val="a"/>
    <w:link w:val="ac"/>
    <w:uiPriority w:val="99"/>
    <w:semiHidden/>
    <w:unhideWhenUsed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4406D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406D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40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584761402@m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2mYv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2024-01-08T07:58:00Z</cp:lastPrinted>
  <dcterms:created xsi:type="dcterms:W3CDTF">2024-12-30T05:03:00Z</dcterms:created>
  <dcterms:modified xsi:type="dcterms:W3CDTF">2024-12-30T05:03:00Z</dcterms:modified>
</cp:coreProperties>
</file>