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sz w:val="32"/>
          <w:szCs w:val="32"/>
          <w:rtl w:val="0"/>
        </w:rPr>
        <w:t xml:space="preserve">2025台東冰咖啡創意大師賽</w:t>
      </w:r>
    </w:p>
    <w:tbl>
      <w:tblPr>
        <w:tblStyle w:val="Table1"/>
        <w:tblpPr w:leftFromText="180" w:rightFromText="180" w:topFromText="0" w:bottomFromText="0" w:vertAnchor="text" w:horzAnchor="text" w:tblpX="0" w:tblpY="761"/>
        <w:tblW w:w="89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47"/>
        <w:gridCol w:w="2248"/>
        <w:gridCol w:w="2247"/>
        <w:gridCol w:w="2248"/>
        <w:tblGridChange w:id="0">
          <w:tblGrid>
            <w:gridCol w:w="2247"/>
            <w:gridCol w:w="2248"/>
            <w:gridCol w:w="2247"/>
            <w:gridCol w:w="2248"/>
          </w:tblGrid>
        </w:tblGridChange>
      </w:tblGrid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參賽者姓名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性別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聯絡電話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手機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地    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電子信箱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參加組別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代表公司/學校：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MingLiu" w:cs="MingLiu" w:eastAsia="MingLiu" w:hAnsi="MingLiu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個人名義</w:t>
            </w:r>
          </w:p>
        </w:tc>
      </w:tr>
      <w:tr>
        <w:trPr>
          <w:cantSplit w:val="0"/>
          <w:trHeight w:val="372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店家代表者請蓋公司發票章 / 個人參賽者請簽名 / 在學學生請附學生證影本：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本人已熟練競賽規則規章，不因個人未詳讀規則提出異議。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1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(此項不勾選者，恕不接受報名)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1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填表日期：  </w:t>
            </w: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 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年      月  </w:t>
            </w: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日       選手簽名：</w:t>
            </w:r>
          </w:p>
        </w:tc>
      </w:tr>
    </w:tbl>
    <w:p w:rsidR="00000000" w:rsidDel="00000000" w:rsidP="00000000" w:rsidRDefault="00000000" w:rsidRPr="00000000" w14:paraId="00000026">
      <w:pPr>
        <w:spacing w:after="60" w:lineRule="auto"/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sz w:val="32"/>
          <w:szCs w:val="32"/>
          <w:rtl w:val="0"/>
        </w:rPr>
        <w:t xml:space="preserve">競賽報名表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60" w:lineRule="auto"/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sz w:val="32"/>
          <w:szCs w:val="32"/>
          <w:rtl w:val="0"/>
        </w:rPr>
        <w:t xml:space="preserve">作品資料表</w:t>
      </w:r>
    </w:p>
    <w:tbl>
      <w:tblPr>
        <w:tblStyle w:val="Table2"/>
        <w:tblpPr w:leftFromText="180" w:rightFromText="180" w:topFromText="0" w:bottomFromText="0" w:vertAnchor="text" w:horzAnchor="text" w:tblpX="0" w:tblpY="291"/>
        <w:tblW w:w="89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47"/>
        <w:gridCol w:w="6743"/>
        <w:tblGridChange w:id="0">
          <w:tblGrid>
            <w:gridCol w:w="2247"/>
            <w:gridCol w:w="6743"/>
          </w:tblGrid>
        </w:tblGridChange>
      </w:tblGrid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作品名稱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作品說明、創作理念、流程等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主要材料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(食材說明：拍下製作創意冰咖啡品項食譜中會用到的所有食材，並附上「完整食材照片」數張，若使用台東咖啡豆者，請提供購買證明或其他足資證明之文件。)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成品照片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(完成拍攝至少有３張之成品照片)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其他可加分事項或說明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DFKai-SB" w:cs="DFKai-SB" w:eastAsia="DFKai-SB" w:hAnsi="DFKai-S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DFKai-SB" w:cs="DFKai-SB" w:eastAsia="DFKai-SB" w:hAnsi="DFKai-SB"/>
          <w:b w:val="1"/>
        </w:rPr>
      </w:pPr>
      <w:r w:rsidDel="00000000" w:rsidR="00000000" w:rsidRPr="00000000">
        <w:rPr>
          <w:rFonts w:ascii="DFKai-SB" w:cs="DFKai-SB" w:eastAsia="DFKai-SB" w:hAnsi="DFKai-SB"/>
          <w:highlight w:val="white"/>
          <w:rtl w:val="0"/>
        </w:rPr>
        <w:t xml:space="preserve">欄位</w:t>
      </w:r>
      <w:r w:rsidDel="00000000" w:rsidR="00000000" w:rsidRPr="00000000">
        <w:rPr>
          <w:rFonts w:ascii="DFKai-SB" w:cs="DFKai-SB" w:eastAsia="DFKai-SB" w:hAnsi="DFKai-SB"/>
          <w:i w:val="0"/>
          <w:highlight w:val="white"/>
          <w:rtl w:val="0"/>
        </w:rPr>
        <w:t xml:space="preserve">不敷使用</w:t>
      </w:r>
      <w:r w:rsidDel="00000000" w:rsidR="00000000" w:rsidRPr="00000000">
        <w:rPr>
          <w:rFonts w:ascii="DFKai-SB" w:cs="DFKai-SB" w:eastAsia="DFKai-SB" w:hAnsi="DFKai-SB"/>
          <w:highlight w:val="white"/>
          <w:rtl w:val="0"/>
        </w:rPr>
        <w:t xml:space="preserve">時，請自行增列。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DFKai-SB"/>
  <w:font w:name="Arial"/>
  <w:font w:name="MingLiu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140177" cy="365081"/>
          <wp:effectExtent b="0" l="0" r="0" t="0"/>
          <wp:docPr descr="一張含有 文字, 字型, 白色, 圖形 的圖片&#10;&#10;自動產生的描述" id="804870501" name="image1.png"/>
          <a:graphic>
            <a:graphicData uri="http://schemas.openxmlformats.org/drawingml/2006/picture">
              <pic:pic>
                <pic:nvPicPr>
                  <pic:cNvPr descr="一張含有 文字, 字型, 白色, 圖形 的圖片&#10;&#10;自動產生的描述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0177" cy="3650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02F83"/>
    <w:pPr>
      <w:widowControl w:val="0"/>
    </w:pPr>
    <w:rPr>
      <w:rFonts w:ascii="Times New Roman" w:cs="Times New Roman" w:eastAsia="新細明體" w:hAnsi="Times New Roman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Default" w:customStyle="1">
    <w:name w:val="Default"/>
    <w:rsid w:val="00E02F83"/>
    <w:pPr>
      <w:widowControl w:val="0"/>
      <w:autoSpaceDE w:val="0"/>
      <w:autoSpaceDN w:val="0"/>
      <w:adjustRightInd w:val="0"/>
    </w:pPr>
    <w:rPr>
      <w:rFonts w:ascii="標楷體" w:cs="標楷體" w:eastAsia="標楷體" w:hAnsi="Calibri"/>
      <w:color w:val="000000"/>
      <w:kern w:val="0"/>
      <w:szCs w:val="24"/>
    </w:rPr>
  </w:style>
  <w:style w:type="character" w:styleId="a3">
    <w:name w:val="Emphasis"/>
    <w:basedOn w:val="a0"/>
    <w:uiPriority w:val="20"/>
    <w:qFormat w:val="1"/>
    <w:rsid w:val="00B40C84"/>
    <w:rPr>
      <w:i w:val="1"/>
      <w:iCs w:val="1"/>
    </w:rPr>
  </w:style>
  <w:style w:type="paragraph" w:styleId="a4">
    <w:name w:val="header"/>
    <w:basedOn w:val="a"/>
    <w:link w:val="a5"/>
    <w:uiPriority w:val="99"/>
    <w:unhideWhenUsed w:val="1"/>
    <w:rsid w:val="00D534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D5343E"/>
    <w:rPr>
      <w:rFonts w:ascii="Times New Roman" w:cs="Times New Roman" w:eastAsia="新細明體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 w:val="1"/>
    <w:rsid w:val="00D534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D5343E"/>
    <w:rPr>
      <w:rFonts w:ascii="Times New Roman" w:cs="Times New Roman" w:eastAsia="新細明體" w:hAnsi="Times New Roman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Q3xg7whQOn1JtANMZZwpXwjzBw==">CgMxLjA4AHIhMVg5ZEk5SzMwTnQyVjRyX0lNY0xRdHNfZDNWN1plc1gy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2023-07-27T01:52:00Z</dcterms:created>
  <dc:creator>國輝 連</dc:creator>
</cp:coreProperties>
</file>