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EB5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桃園市女童軍會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11</w:t>
      </w:r>
      <w:r>
        <w:rPr>
          <w:rFonts w:ascii="標楷體" w:eastAsia="標楷體" w:hAnsi="標楷體" w:cs="標楷體"/>
          <w:b/>
          <w:bCs/>
          <w:sz w:val="36"/>
          <w:szCs w:val="36"/>
        </w:rPr>
        <w:t>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年聯團宣誓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露營實施計畫</w:t>
      </w:r>
    </w:p>
    <w:p w14:paraId="55D8B0D0" w14:textId="6468E2A0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742" w:hanging="168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一、宗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sz w:val="24"/>
          <w:szCs w:val="24"/>
        </w:rPr>
        <w:t>旨：鼓勵童軍體驗團體生活，增加童軍交流機會，促進童軍情誼，並落實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進</w:t>
      </w:r>
      <w:r w:rsidRPr="00FD2DAC">
        <w:rPr>
          <w:rFonts w:ascii="標楷體" w:eastAsia="標楷體" w:hAnsi="標楷體" w:cs="標楷體"/>
          <w:color w:val="FF0000"/>
          <w:sz w:val="24"/>
          <w:szCs w:val="24"/>
        </w:rPr>
        <w:t>程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訓練</w:t>
      </w:r>
      <w:r>
        <w:rPr>
          <w:rFonts w:ascii="標楷體" w:eastAsia="標楷體" w:hAnsi="標楷體" w:cs="標楷體"/>
          <w:color w:val="000000"/>
          <w:sz w:val="24"/>
          <w:szCs w:val="24"/>
        </w:rPr>
        <w:t>，實踐童軍榮譽制度。</w:t>
      </w:r>
    </w:p>
    <w:p w14:paraId="75040296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二、指導單位：桃園市政府教育局、中華民國台灣女童軍總會</w:t>
      </w:r>
    </w:p>
    <w:p w14:paraId="35E42B54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80" w:hanging="16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三、主辦單位：桃園市女童軍會</w:t>
      </w:r>
    </w:p>
    <w:p w14:paraId="0D5F12A8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80" w:hanging="168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四、活動日期：中華民國</w:t>
      </w:r>
      <w:r>
        <w:rPr>
          <w:rFonts w:ascii="標楷體" w:eastAsia="標楷體" w:hAnsi="標楷體" w:cs="標楷體"/>
          <w:color w:val="000000"/>
          <w:sz w:val="24"/>
          <w:szCs w:val="24"/>
        </w:rPr>
        <w:t>11</w:t>
      </w:r>
      <w:r>
        <w:rPr>
          <w:rFonts w:ascii="標楷體" w:eastAsia="標楷體" w:hAnsi="標楷體" w:cs="標楷體"/>
          <w:sz w:val="24"/>
          <w:szCs w:val="24"/>
        </w:rPr>
        <w:t>5</w:t>
      </w:r>
      <w:r>
        <w:rPr>
          <w:rFonts w:ascii="標楷體" w:eastAsia="標楷體" w:hAnsi="標楷體" w:cs="標楷體"/>
          <w:color w:val="000000"/>
          <w:sz w:val="24"/>
          <w:szCs w:val="24"/>
        </w:rPr>
        <w:t>年</w:t>
      </w:r>
      <w:r>
        <w:rPr>
          <w:rFonts w:ascii="標楷體" w:eastAsia="標楷體" w:hAnsi="標楷體" w:cs="標楷體"/>
          <w:color w:val="000000"/>
          <w:sz w:val="24"/>
          <w:szCs w:val="24"/>
        </w:rPr>
        <w:t>1</w:t>
      </w:r>
      <w:r>
        <w:rPr>
          <w:rFonts w:ascii="標楷體" w:eastAsia="標楷體" w:hAnsi="標楷體" w:cs="標楷體"/>
          <w:color w:val="000000"/>
          <w:sz w:val="24"/>
          <w:szCs w:val="24"/>
        </w:rPr>
        <w:t>月</w:t>
      </w:r>
      <w:r>
        <w:rPr>
          <w:rFonts w:ascii="標楷體" w:eastAsia="標楷體" w:hAnsi="標楷體" w:cs="標楷體"/>
          <w:sz w:val="24"/>
          <w:szCs w:val="24"/>
        </w:rPr>
        <w:t>3</w:t>
      </w:r>
      <w:r>
        <w:rPr>
          <w:rFonts w:ascii="標楷體" w:eastAsia="標楷體" w:hAnsi="標楷體" w:cs="標楷體"/>
          <w:color w:val="000000"/>
          <w:sz w:val="24"/>
          <w:szCs w:val="24"/>
        </w:rPr>
        <w:t>日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至</w:t>
      </w:r>
      <w:r>
        <w:rPr>
          <w:rFonts w:ascii="標楷體" w:eastAsia="標楷體" w:hAnsi="標楷體" w:cs="標楷體"/>
          <w:color w:val="000000"/>
          <w:sz w:val="24"/>
          <w:szCs w:val="24"/>
        </w:rPr>
        <w:t>1</w:t>
      </w:r>
      <w:r>
        <w:rPr>
          <w:rFonts w:ascii="標楷體" w:eastAsia="標楷體" w:hAnsi="標楷體" w:cs="標楷體"/>
          <w:color w:val="000000"/>
          <w:sz w:val="24"/>
          <w:szCs w:val="24"/>
        </w:rPr>
        <w:t>月</w:t>
      </w:r>
      <w:r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日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日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（二天一夜）。</w:t>
      </w:r>
    </w:p>
    <w:p w14:paraId="135B620B" w14:textId="7066522B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661" w:hanging="166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五、實施方式：以女童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軍入團訓練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及初級童軍進程</w:t>
      </w:r>
      <w:r w:rsidR="00FD2DAC" w:rsidRPr="00FD2DAC">
        <w:rPr>
          <w:rFonts w:ascii="標楷體" w:eastAsia="標楷體" w:hAnsi="標楷體" w:cs="標楷體" w:hint="eastAsia"/>
          <w:color w:val="FF0000"/>
          <w:sz w:val="24"/>
          <w:szCs w:val="24"/>
        </w:rPr>
        <w:t>合格</w:t>
      </w:r>
      <w:r>
        <w:rPr>
          <w:rFonts w:ascii="標楷體" w:eastAsia="標楷體" w:hAnsi="標楷體" w:cs="標楷體"/>
          <w:color w:val="000000"/>
          <w:sz w:val="24"/>
          <w:szCs w:val="24"/>
        </w:rPr>
        <w:t>標準為目標，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採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露營方式進行。</w:t>
      </w:r>
    </w:p>
    <w:p w14:paraId="33CCFD8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六、活動地點：桃園市立石門營地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石門國小第二校區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地址：桃園縣龍潭鄉民治路</w:t>
      </w:r>
      <w:r>
        <w:rPr>
          <w:rFonts w:ascii="標楷體" w:eastAsia="標楷體" w:hAnsi="標楷體" w:cs="標楷體"/>
          <w:color w:val="000000"/>
          <w:sz w:val="24"/>
          <w:szCs w:val="24"/>
        </w:rPr>
        <w:t>100-1</w:t>
      </w:r>
      <w:r>
        <w:rPr>
          <w:rFonts w:ascii="標楷體" w:eastAsia="標楷體" w:hAnsi="標楷體" w:cs="標楷體"/>
          <w:color w:val="000000"/>
          <w:sz w:val="24"/>
          <w:szCs w:val="24"/>
        </w:rPr>
        <w:t>號</w:t>
      </w:r>
    </w:p>
    <w:p w14:paraId="5A26694C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七、參加對象：</w:t>
      </w:r>
      <w:r>
        <w:rPr>
          <w:rFonts w:ascii="標楷體" w:eastAsia="標楷體" w:hAnsi="標楷體" w:cs="標楷體"/>
          <w:color w:val="000000"/>
          <w:sz w:val="24"/>
          <w:szCs w:val="24"/>
        </w:rPr>
        <w:t>1</w:t>
      </w:r>
      <w:r>
        <w:rPr>
          <w:rFonts w:ascii="標楷體" w:eastAsia="標楷體" w:hAnsi="標楷體" w:cs="標楷體"/>
          <w:color w:val="000000"/>
          <w:sz w:val="24"/>
          <w:szCs w:val="24"/>
        </w:rPr>
        <w:t>、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凡市內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各級女童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軍或童軍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均可報名參加。</w:t>
      </w:r>
    </w:p>
    <w:p w14:paraId="0EA2793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2</w:t>
      </w:r>
      <w:r>
        <w:rPr>
          <w:rFonts w:ascii="標楷體" w:eastAsia="標楷體" w:hAnsi="標楷體" w:cs="標楷體"/>
          <w:color w:val="000000"/>
          <w:sz w:val="24"/>
          <w:szCs w:val="24"/>
        </w:rPr>
        <w:t>、以小隊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每隊八至十人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為單位。</w:t>
      </w:r>
    </w:p>
    <w:p w14:paraId="0A11802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3</w:t>
      </w:r>
      <w:r>
        <w:rPr>
          <w:rFonts w:ascii="標楷體" w:eastAsia="標楷體" w:hAnsi="標楷體" w:cs="標楷體"/>
          <w:color w:val="000000"/>
          <w:sz w:val="24"/>
          <w:szCs w:val="24"/>
        </w:rPr>
        <w:t>、預定名額：</w:t>
      </w:r>
      <w:r>
        <w:rPr>
          <w:rFonts w:ascii="標楷體" w:eastAsia="標楷體" w:hAnsi="標楷體" w:cs="標楷體"/>
          <w:color w:val="000000"/>
          <w:sz w:val="24"/>
          <w:szCs w:val="24"/>
        </w:rPr>
        <w:t>200</w:t>
      </w:r>
      <w:r>
        <w:rPr>
          <w:rFonts w:ascii="標楷體" w:eastAsia="標楷體" w:hAnsi="標楷體" w:cs="標楷體"/>
          <w:color w:val="000000"/>
          <w:sz w:val="24"/>
          <w:szCs w:val="24"/>
        </w:rPr>
        <w:t>人。</w:t>
      </w:r>
    </w:p>
    <w:p w14:paraId="5C6D7EED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4</w:t>
      </w:r>
      <w:r>
        <w:rPr>
          <w:rFonts w:ascii="標楷體" w:eastAsia="標楷體" w:hAnsi="標楷體" w:cs="標楷體"/>
          <w:color w:val="000000"/>
          <w:sz w:val="24"/>
          <w:szCs w:val="24"/>
        </w:rPr>
        <w:t>、各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團每隊請自覓已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通過宣誓之服務童軍，至少一位，至多二位。</w:t>
      </w:r>
    </w:p>
    <w:p w14:paraId="6FAB3D7C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八、活動流程：見附件一。</w:t>
      </w:r>
    </w:p>
    <w:p w14:paraId="1762B3C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497" w:hanging="497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九、活動費用：</w:t>
      </w:r>
    </w:p>
    <w:p w14:paraId="4097011A" w14:textId="77777777" w:rsidR="00A37734" w:rsidRDefault="004A12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參加考驗學生每人繳交參加費新台幣</w:t>
      </w:r>
      <w:r>
        <w:rPr>
          <w:rFonts w:ascii="標楷體" w:eastAsia="標楷體" w:hAnsi="標楷體" w:cs="標楷體"/>
          <w:sz w:val="24"/>
          <w:szCs w:val="24"/>
        </w:rPr>
        <w:t>900</w:t>
      </w:r>
      <w:r>
        <w:rPr>
          <w:rFonts w:ascii="標楷體" w:eastAsia="標楷體" w:hAnsi="標楷體" w:cs="標楷體"/>
          <w:color w:val="000000"/>
          <w:sz w:val="24"/>
          <w:szCs w:val="24"/>
        </w:rPr>
        <w:t>元整（含伙食、保險、車費、手冊等），參與服務童軍每人繳交</w:t>
      </w:r>
      <w:r>
        <w:rPr>
          <w:rFonts w:ascii="標楷體" w:eastAsia="標楷體" w:hAnsi="標楷體" w:cs="標楷體"/>
          <w:sz w:val="24"/>
          <w:szCs w:val="24"/>
        </w:rPr>
        <w:t>450</w:t>
      </w:r>
      <w:r>
        <w:rPr>
          <w:rFonts w:ascii="標楷體" w:eastAsia="標楷體" w:hAnsi="標楷體" w:cs="標楷體"/>
          <w:color w:val="000000"/>
          <w:sz w:val="24"/>
          <w:szCs w:val="24"/>
        </w:rPr>
        <w:t>元整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每隊二位名額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，請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各校酌予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補助。</w:t>
      </w:r>
    </w:p>
    <w:p w14:paraId="7C12244C" w14:textId="740A3BC0" w:rsidR="00A37734" w:rsidRDefault="004A12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若女童軍持有區公所中低收入證明，得免收參加費。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擔任隊輔之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女童軍需有</w:t>
      </w:r>
      <w:r>
        <w:rPr>
          <w:rFonts w:ascii="標楷體" w:eastAsia="標楷體" w:hAnsi="標楷體" w:cs="標楷體"/>
          <w:color w:val="000000"/>
          <w:sz w:val="24"/>
          <w:szCs w:val="24"/>
        </w:rPr>
        <w:t>11</w:t>
      </w:r>
      <w:r w:rsidR="006425E6">
        <w:rPr>
          <w:rFonts w:ascii="標楷體" w:eastAsia="標楷體" w:hAnsi="標楷體" w:cs="標楷體" w:hint="eastAsia"/>
          <w:color w:val="000000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年之三項登記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14:paraId="5F07805A" w14:textId="452518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920" w:hanging="19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十、報名時間：即日起至</w:t>
      </w:r>
      <w:r>
        <w:rPr>
          <w:rFonts w:ascii="標楷體" w:eastAsia="標楷體" w:hAnsi="標楷體" w:cs="標楷體"/>
          <w:color w:val="000000"/>
          <w:sz w:val="24"/>
          <w:szCs w:val="24"/>
        </w:rPr>
        <w:t>11</w:t>
      </w:r>
      <w:r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</w:t>
      </w:r>
      <w:r>
        <w:rPr>
          <w:rFonts w:ascii="標楷體" w:eastAsia="標楷體" w:hAnsi="標楷體" w:cs="標楷體"/>
          <w:sz w:val="24"/>
          <w:szCs w:val="24"/>
        </w:rPr>
        <w:t>12</w:t>
      </w:r>
      <w:r>
        <w:rPr>
          <w:rFonts w:ascii="標楷體" w:eastAsia="標楷體" w:hAnsi="標楷體" w:cs="標楷體"/>
          <w:color w:val="000000"/>
          <w:sz w:val="24"/>
          <w:szCs w:val="24"/>
        </w:rPr>
        <w:t>月</w:t>
      </w:r>
      <w:r w:rsidR="00E03CDC">
        <w:rPr>
          <w:rFonts w:ascii="標楷體" w:eastAsia="標楷體" w:hAnsi="標楷體" w:cs="標楷體" w:hint="eastAsia"/>
          <w:color w:val="000000"/>
          <w:sz w:val="24"/>
          <w:szCs w:val="24"/>
        </w:rPr>
        <w:t>15</w:t>
      </w:r>
      <w:r>
        <w:rPr>
          <w:rFonts w:ascii="標楷體" w:eastAsia="標楷體" w:hAnsi="標楷體" w:cs="標楷體"/>
          <w:sz w:val="24"/>
          <w:szCs w:val="24"/>
        </w:rPr>
        <w:t>日</w:t>
      </w:r>
      <w:r>
        <w:rPr>
          <w:rFonts w:ascii="標楷體" w:eastAsia="標楷體" w:hAnsi="標楷體" w:cs="標楷體"/>
          <w:color w:val="000000"/>
          <w:sz w:val="24"/>
          <w:szCs w:val="24"/>
        </w:rPr>
        <w:t>（</w:t>
      </w:r>
      <w:r w:rsidR="00E03CDC">
        <w:rPr>
          <w:rFonts w:ascii="標楷體" w:eastAsia="標楷體" w:hAnsi="標楷體" w:cs="標楷體" w:hint="eastAsia"/>
          <w:sz w:val="24"/>
          <w:szCs w:val="24"/>
        </w:rPr>
        <w:t>一</w:t>
      </w:r>
      <w:r>
        <w:rPr>
          <w:rFonts w:ascii="標楷體" w:eastAsia="標楷體" w:hAnsi="標楷體" w:cs="標楷體"/>
          <w:color w:val="000000"/>
          <w:sz w:val="24"/>
          <w:szCs w:val="24"/>
        </w:rPr>
        <w:t>）止，請準時報名並將報名表</w:t>
      </w:r>
      <w:r>
        <w:rPr>
          <w:rFonts w:ascii="標楷體" w:eastAsia="標楷體" w:hAnsi="標楷體" w:cs="標楷體"/>
          <w:color w:val="000000"/>
          <w:sz w:val="24"/>
          <w:szCs w:val="24"/>
        </w:rPr>
        <w:t>mail</w:t>
      </w:r>
      <w:r>
        <w:rPr>
          <w:rFonts w:ascii="標楷體" w:eastAsia="標楷體" w:hAnsi="標楷體" w:cs="標楷體"/>
          <w:color w:val="000000"/>
          <w:sz w:val="24"/>
          <w:szCs w:val="24"/>
        </w:rPr>
        <w:t>至</w:t>
      </w:r>
      <w:hyperlink r:id="rId8">
        <w:r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tycgs@yahoo.com.tw</w:t>
        </w:r>
      </w:hyperlink>
      <w:r>
        <w:rPr>
          <w:rFonts w:ascii="標楷體" w:eastAsia="標楷體" w:hAnsi="標楷體" w:cs="標楷體"/>
          <w:color w:val="000000"/>
          <w:sz w:val="24"/>
          <w:szCs w:val="24"/>
        </w:rPr>
        <w:t>以利統計。報名表請見附件二。</w:t>
      </w:r>
    </w:p>
    <w:p w14:paraId="3DD3E991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十一、報名地點：報名地點：桃園市女童軍會；劃撥帳號：０５６５５８８－６；</w:t>
      </w:r>
    </w:p>
    <w:p w14:paraId="05B43699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sz w:val="24"/>
          <w:szCs w:val="24"/>
        </w:rPr>
        <w:t>戶名</w:t>
      </w:r>
      <w:r>
        <w:rPr>
          <w:rFonts w:ascii="標楷體" w:eastAsia="標楷體" w:hAnsi="標楷體" w:cs="標楷體"/>
          <w:color w:val="000000"/>
          <w:sz w:val="24"/>
          <w:szCs w:val="24"/>
        </w:rPr>
        <w:t>:</w:t>
      </w:r>
      <w:r>
        <w:rPr>
          <w:rFonts w:ascii="標楷體" w:eastAsia="標楷體" w:hAnsi="標楷體" w:cs="標楷體"/>
          <w:color w:val="000000"/>
          <w:sz w:val="24"/>
          <w:szCs w:val="24"/>
        </w:rPr>
        <w:t>桃園市女童軍會；聯絡電話：</w:t>
      </w:r>
      <w:r>
        <w:rPr>
          <w:rFonts w:ascii="標楷體" w:eastAsia="標楷體" w:hAnsi="標楷體" w:cs="標楷體"/>
          <w:color w:val="000000"/>
          <w:sz w:val="24"/>
          <w:szCs w:val="24"/>
        </w:rPr>
        <w:t>03-3464304</w:t>
      </w:r>
      <w:r>
        <w:rPr>
          <w:rFonts w:ascii="標楷體" w:eastAsia="標楷體" w:hAnsi="標楷體" w:cs="標楷體"/>
          <w:color w:val="000000"/>
          <w:sz w:val="24"/>
          <w:szCs w:val="24"/>
        </w:rPr>
        <w:t>；傳真：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03-3464304 </w:t>
      </w:r>
      <w:r>
        <w:rPr>
          <w:rFonts w:ascii="標楷體" w:eastAsia="標楷體" w:hAnsi="標楷體" w:cs="標楷體"/>
          <w:color w:val="000000"/>
          <w:sz w:val="24"/>
          <w:szCs w:val="24"/>
        </w:rPr>
        <w:t>幹事張曼萍小姐</w:t>
      </w:r>
    </w:p>
    <w:p w14:paraId="6D9F33AB" w14:textId="0688F8FF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十二、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籌備會時間：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11</w:t>
      </w:r>
      <w:r>
        <w:rPr>
          <w:rFonts w:ascii="標楷體" w:eastAsia="標楷體" w:hAnsi="標楷體" w:cs="標楷體"/>
          <w:b/>
          <w:bCs/>
          <w:sz w:val="24"/>
          <w:szCs w:val="24"/>
          <w:u w:val="single"/>
        </w:rPr>
        <w:t>4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年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12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月</w:t>
      </w:r>
      <w:r w:rsidR="00E03CDC">
        <w:rPr>
          <w:rFonts w:ascii="標楷體" w:eastAsia="標楷體" w:hAnsi="標楷體" w:cs="標楷體" w:hint="eastAsia"/>
          <w:b/>
          <w:bCs/>
          <w:sz w:val="24"/>
          <w:szCs w:val="24"/>
          <w:u w:val="single"/>
        </w:rPr>
        <w:t>17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日（星期</w:t>
      </w:r>
      <w:r>
        <w:rPr>
          <w:rFonts w:ascii="標楷體" w:eastAsia="標楷體" w:hAnsi="標楷體" w:cs="標楷體"/>
          <w:b/>
          <w:bCs/>
          <w:sz w:val="24"/>
          <w:szCs w:val="24"/>
          <w:u w:val="single"/>
        </w:rPr>
        <w:t>三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）晚上七點三十分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於線上召開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籌備會，請所有參加學校團長及工作人員，務必參加本會議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(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不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另發公文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)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  <w:u w:val="single"/>
        </w:rPr>
        <w:t>，會議室聯結另行公告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。</w:t>
      </w:r>
    </w:p>
    <w:p w14:paraId="0F8E07C8" w14:textId="4D4E888C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十三、帶隊老師及工作人員於活動期間，請准予公（差）假登記，並於</w:t>
      </w:r>
      <w:r w:rsidR="006425E6">
        <w:rPr>
          <w:rFonts w:ascii="標楷體" w:eastAsia="標楷體" w:hAnsi="標楷體" w:cs="標楷體" w:hint="eastAsia"/>
          <w:color w:val="000000"/>
          <w:sz w:val="24"/>
          <w:szCs w:val="24"/>
        </w:rPr>
        <w:t>二</w:t>
      </w:r>
      <w:r>
        <w:rPr>
          <w:rFonts w:ascii="標楷體" w:eastAsia="標楷體" w:hAnsi="標楷體" w:cs="標楷體"/>
          <w:color w:val="000000"/>
          <w:sz w:val="24"/>
          <w:szCs w:val="24"/>
        </w:rPr>
        <w:t>年內在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不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支領代課鐘點費及不影響課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前提下自行擇日補假，全程參與人員、教師核給</w:t>
      </w:r>
      <w:r>
        <w:rPr>
          <w:rFonts w:ascii="標楷體" w:eastAsia="標楷體" w:hAnsi="標楷體" w:cs="標楷體"/>
          <w:color w:val="000000"/>
          <w:sz w:val="24"/>
          <w:szCs w:val="24"/>
        </w:rPr>
        <w:t>16</w:t>
      </w:r>
      <w:r>
        <w:rPr>
          <w:rFonts w:ascii="標楷體" w:eastAsia="標楷體" w:hAnsi="標楷體" w:cs="標楷體"/>
          <w:color w:val="000000"/>
          <w:sz w:val="24"/>
          <w:szCs w:val="24"/>
        </w:rPr>
        <w:t>小時研習時數，請自行上桃園市教育發展資源入口網報名。</w:t>
      </w:r>
    </w:p>
    <w:p w14:paraId="56CD436B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0" w:hanging="240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十四、注意事項：</w:t>
      </w:r>
    </w:p>
    <w:p w14:paraId="1BA04FD1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2400" w:hanging="240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1.</w:t>
      </w:r>
      <w:r>
        <w:rPr>
          <w:rFonts w:ascii="標楷體" w:eastAsia="標楷體" w:hAnsi="標楷體" w:cs="標楷體"/>
          <w:color w:val="000000"/>
          <w:sz w:val="24"/>
          <w:szCs w:val="24"/>
        </w:rPr>
        <w:t>報到須知俟報名後再行通知。</w:t>
      </w:r>
    </w:p>
    <w:p w14:paraId="7022C6A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firstLine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color w:val="000000"/>
          <w:sz w:val="24"/>
          <w:szCs w:val="24"/>
        </w:rPr>
        <w:t>參加夥伴一律服裝儀容整齊，遵守帶隊老師規定。</w:t>
      </w:r>
    </w:p>
    <w:p w14:paraId="012B4086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593" w:hanging="1334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>個人裝備：攜帶健保卡、睡袋、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睡墊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、拖鞋、童軍繩、筆、盥洗用具、換洗衣物、雨衣、個人藥品、禦寒衣物、手電筒、水壺等。</w:t>
      </w:r>
    </w:p>
    <w:p w14:paraId="7356F7F8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1579" w:hanging="13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4.</w:t>
      </w:r>
      <w:r>
        <w:rPr>
          <w:rFonts w:ascii="標楷體" w:eastAsia="標楷體" w:hAnsi="標楷體" w:cs="標楷體"/>
          <w:color w:val="000000"/>
          <w:sz w:val="24"/>
          <w:szCs w:val="24"/>
        </w:rPr>
        <w:t>小隊裝備：蒙古包或小隊帳、炊事箱、營燈、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卡式爐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、瓦斯、炊事帳、童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軍棍、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團旗、旗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桿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、宣誓用品</w:t>
      </w:r>
      <w:r>
        <w:rPr>
          <w:rFonts w:ascii="標楷體" w:eastAsia="標楷體" w:hAnsi="標楷體" w:cs="標楷體"/>
          <w:color w:val="000000"/>
          <w:sz w:val="24"/>
          <w:szCs w:val="24"/>
        </w:rPr>
        <w:t>(</w:t>
      </w:r>
      <w:r>
        <w:rPr>
          <w:rFonts w:ascii="標楷體" w:eastAsia="標楷體" w:hAnsi="標楷體" w:cs="標楷體"/>
          <w:color w:val="000000"/>
          <w:sz w:val="24"/>
          <w:szCs w:val="24"/>
        </w:rPr>
        <w:t>領巾、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領圈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、各式徽章、手冊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14:paraId="6A73D42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499" w:hanging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color w:val="000000"/>
          <w:sz w:val="24"/>
          <w:szCs w:val="24"/>
        </w:rPr>
        <w:t>童軍基本知能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(</w:t>
      </w:r>
      <w:r>
        <w:rPr>
          <w:rFonts w:ascii="標楷體" w:eastAsia="標楷體" w:hAnsi="標楷體" w:cs="標楷體"/>
          <w:color w:val="000000"/>
          <w:sz w:val="24"/>
          <w:szCs w:val="24"/>
        </w:rPr>
        <w:t>童軍史、諾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規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銘、制服配戴、徽章意義</w:t>
      </w:r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  <w:r>
        <w:rPr>
          <w:rFonts w:ascii="標楷體" w:eastAsia="標楷體" w:hAnsi="標楷體" w:cs="標楷體"/>
          <w:color w:val="000000"/>
          <w:sz w:val="24"/>
          <w:szCs w:val="24"/>
        </w:rPr>
        <w:t>請各校團長先行在校考驗。</w:t>
      </w:r>
    </w:p>
    <w:p w14:paraId="789E2F6F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十五、活動計畫如有未盡事宜，得由女童軍會隨時修正之。</w:t>
      </w:r>
    </w:p>
    <w:p w14:paraId="678EA4AA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十六、本計劃經市府教育局核准後實施之，修正時亦同。</w:t>
      </w:r>
    </w:p>
    <w:p w14:paraId="66500AF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7C16D3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2879565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667B294B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1DEC07C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2F3157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28C3F1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195D37AB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E62A30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附件一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  <w:r>
        <w:rPr>
          <w:rFonts w:ascii="標楷體" w:eastAsia="標楷體" w:hAnsi="標楷體" w:cs="標楷體"/>
          <w:color w:val="000000"/>
          <w:sz w:val="24"/>
          <w:szCs w:val="24"/>
        </w:rPr>
        <w:t>活動流程表</w:t>
      </w:r>
    </w:p>
    <w:tbl>
      <w:tblPr>
        <w:tblStyle w:val="ad"/>
        <w:tblW w:w="954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6"/>
        <w:gridCol w:w="3078"/>
        <w:gridCol w:w="1566"/>
        <w:gridCol w:w="3337"/>
      </w:tblGrid>
      <w:tr w:rsidR="00A37734" w14:paraId="193A6C8B" w14:textId="77777777">
        <w:tc>
          <w:tcPr>
            <w:tcW w:w="9547" w:type="dxa"/>
            <w:gridSpan w:val="4"/>
          </w:tcPr>
          <w:p w14:paraId="2914ACE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桃園市女童軍會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11</w:t>
            </w:r>
            <w:r>
              <w:rPr>
                <w:rFonts w:ascii="標楷體" w:eastAsia="標楷體" w:hAnsi="標楷體" w:cs="標楷體"/>
                <w:b/>
                <w:bCs/>
                <w:sz w:val="36"/>
                <w:szCs w:val="36"/>
              </w:rPr>
              <w:t>5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年聯團宣誓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00"/>
                <w:sz w:val="36"/>
                <w:szCs w:val="36"/>
              </w:rPr>
              <w:t>露營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40"/>
                <w:szCs w:val="40"/>
              </w:rPr>
              <w:t>日程表</w:t>
            </w:r>
          </w:p>
        </w:tc>
      </w:tr>
      <w:tr w:rsidR="00A37734" w14:paraId="602D9552" w14:textId="77777777">
        <w:trPr>
          <w:trHeight w:val="319"/>
        </w:trPr>
        <w:tc>
          <w:tcPr>
            <w:tcW w:w="4644" w:type="dxa"/>
            <w:gridSpan w:val="2"/>
          </w:tcPr>
          <w:p w14:paraId="7162DAAC" w14:textId="61028C88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一月</w:t>
            </w:r>
            <w:r w:rsidR="00E03CD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日（星期六）</w:t>
            </w:r>
          </w:p>
        </w:tc>
        <w:tc>
          <w:tcPr>
            <w:tcW w:w="4903" w:type="dxa"/>
            <w:gridSpan w:val="2"/>
          </w:tcPr>
          <w:p w14:paraId="786BF1F1" w14:textId="4E407824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一月</w:t>
            </w:r>
            <w:r w:rsidR="00E03CD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日（星期日）</w:t>
            </w:r>
          </w:p>
        </w:tc>
      </w:tr>
      <w:tr w:rsidR="00A37734" w14:paraId="2598DDF6" w14:textId="77777777">
        <w:tc>
          <w:tcPr>
            <w:tcW w:w="1566" w:type="dxa"/>
          </w:tcPr>
          <w:p w14:paraId="4FC664D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3078" w:type="dxa"/>
          </w:tcPr>
          <w:p w14:paraId="0917AE8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項目</w:t>
            </w:r>
          </w:p>
        </w:tc>
        <w:tc>
          <w:tcPr>
            <w:tcW w:w="1566" w:type="dxa"/>
          </w:tcPr>
          <w:p w14:paraId="6C90294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3337" w:type="dxa"/>
          </w:tcPr>
          <w:p w14:paraId="718C11E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項目</w:t>
            </w:r>
          </w:p>
        </w:tc>
      </w:tr>
      <w:tr w:rsidR="00A37734" w14:paraId="4E8414AE" w14:textId="77777777">
        <w:tc>
          <w:tcPr>
            <w:tcW w:w="1566" w:type="dxa"/>
          </w:tcPr>
          <w:p w14:paraId="7487DBA3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0700--0730</w:t>
            </w:r>
          </w:p>
        </w:tc>
        <w:tc>
          <w:tcPr>
            <w:tcW w:w="3078" w:type="dxa"/>
            <w:vMerge w:val="restart"/>
            <w:vAlign w:val="center"/>
          </w:tcPr>
          <w:p w14:paraId="1B02020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準備時間</w:t>
            </w:r>
          </w:p>
        </w:tc>
        <w:tc>
          <w:tcPr>
            <w:tcW w:w="1566" w:type="dxa"/>
          </w:tcPr>
          <w:p w14:paraId="3714FCF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0630--0700</w:t>
            </w:r>
          </w:p>
        </w:tc>
        <w:tc>
          <w:tcPr>
            <w:tcW w:w="3337" w:type="dxa"/>
          </w:tcPr>
          <w:p w14:paraId="3B3A816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迎向朝陽</w:t>
            </w:r>
          </w:p>
        </w:tc>
      </w:tr>
      <w:tr w:rsidR="00A37734" w14:paraId="06CE787B" w14:textId="77777777">
        <w:tc>
          <w:tcPr>
            <w:tcW w:w="1566" w:type="dxa"/>
          </w:tcPr>
          <w:p w14:paraId="3C1A282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0730--0830</w:t>
            </w:r>
          </w:p>
        </w:tc>
        <w:tc>
          <w:tcPr>
            <w:tcW w:w="3078" w:type="dxa"/>
            <w:vMerge/>
            <w:vAlign w:val="center"/>
          </w:tcPr>
          <w:p w14:paraId="528280C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1566" w:type="dxa"/>
          </w:tcPr>
          <w:p w14:paraId="7393701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0700--0730</w:t>
            </w:r>
          </w:p>
        </w:tc>
        <w:tc>
          <w:tcPr>
            <w:tcW w:w="3337" w:type="dxa"/>
          </w:tcPr>
          <w:p w14:paraId="7A4010B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食指大動</w:t>
            </w:r>
          </w:p>
        </w:tc>
      </w:tr>
      <w:tr w:rsidR="00A37734" w14:paraId="02320DBB" w14:textId="77777777">
        <w:tc>
          <w:tcPr>
            <w:tcW w:w="1566" w:type="dxa"/>
          </w:tcPr>
          <w:p w14:paraId="39F0B01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0830--0900</w:t>
            </w:r>
          </w:p>
        </w:tc>
        <w:tc>
          <w:tcPr>
            <w:tcW w:w="3078" w:type="dxa"/>
          </w:tcPr>
          <w:p w14:paraId="61A159E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各校報到</w:t>
            </w:r>
          </w:p>
        </w:tc>
        <w:tc>
          <w:tcPr>
            <w:tcW w:w="1566" w:type="dxa"/>
          </w:tcPr>
          <w:p w14:paraId="06028EB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0730--0800</w:t>
            </w:r>
          </w:p>
        </w:tc>
        <w:tc>
          <w:tcPr>
            <w:tcW w:w="3337" w:type="dxa"/>
          </w:tcPr>
          <w:p w14:paraId="2B29EB3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晨間檢查</w:t>
            </w:r>
          </w:p>
        </w:tc>
      </w:tr>
      <w:tr w:rsidR="00A37734" w14:paraId="2018876D" w14:textId="77777777">
        <w:tc>
          <w:tcPr>
            <w:tcW w:w="1566" w:type="dxa"/>
          </w:tcPr>
          <w:p w14:paraId="5545637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0900--0930</w:t>
            </w:r>
          </w:p>
        </w:tc>
        <w:tc>
          <w:tcPr>
            <w:tcW w:w="3078" w:type="dxa"/>
          </w:tcPr>
          <w:p w14:paraId="6206F18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營地建設、小隊時間</w:t>
            </w:r>
          </w:p>
        </w:tc>
        <w:tc>
          <w:tcPr>
            <w:tcW w:w="1566" w:type="dxa"/>
          </w:tcPr>
          <w:p w14:paraId="3F6DAD1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0800--0900</w:t>
            </w:r>
          </w:p>
        </w:tc>
        <w:tc>
          <w:tcPr>
            <w:tcW w:w="3337" w:type="dxa"/>
          </w:tcPr>
          <w:p w14:paraId="6D959F9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旗正飄飄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補宣誓</w:t>
            </w:r>
          </w:p>
        </w:tc>
      </w:tr>
      <w:tr w:rsidR="00A37734" w14:paraId="51C9CE1A" w14:textId="77777777">
        <w:tc>
          <w:tcPr>
            <w:tcW w:w="1566" w:type="dxa"/>
          </w:tcPr>
          <w:p w14:paraId="6810282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0930--1000</w:t>
            </w:r>
          </w:p>
        </w:tc>
        <w:tc>
          <w:tcPr>
            <w:tcW w:w="3078" w:type="dxa"/>
          </w:tcPr>
          <w:p w14:paraId="4EE14BE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開訓典禮</w:t>
            </w:r>
          </w:p>
        </w:tc>
        <w:tc>
          <w:tcPr>
            <w:tcW w:w="1566" w:type="dxa"/>
          </w:tcPr>
          <w:p w14:paraId="342A317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0900--0930</w:t>
            </w:r>
          </w:p>
        </w:tc>
        <w:tc>
          <w:tcPr>
            <w:tcW w:w="3337" w:type="dxa"/>
          </w:tcPr>
          <w:p w14:paraId="51B96E5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拔營滅跡教學</w:t>
            </w:r>
          </w:p>
        </w:tc>
      </w:tr>
      <w:tr w:rsidR="00A37734" w14:paraId="3A0E795E" w14:textId="77777777">
        <w:tc>
          <w:tcPr>
            <w:tcW w:w="1566" w:type="dxa"/>
          </w:tcPr>
          <w:p w14:paraId="45F4898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1000--1200</w:t>
            </w:r>
          </w:p>
        </w:tc>
        <w:tc>
          <w:tcPr>
            <w:tcW w:w="3078" w:type="dxa"/>
          </w:tcPr>
          <w:p w14:paraId="514C977F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宣誓大補帖</w:t>
            </w:r>
          </w:p>
        </w:tc>
        <w:tc>
          <w:tcPr>
            <w:tcW w:w="1566" w:type="dxa"/>
          </w:tcPr>
          <w:p w14:paraId="025CB75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0930--1030</w:t>
            </w:r>
          </w:p>
        </w:tc>
        <w:tc>
          <w:tcPr>
            <w:tcW w:w="3337" w:type="dxa"/>
          </w:tcPr>
          <w:p w14:paraId="39F2FE3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拔營滅跡</w:t>
            </w:r>
          </w:p>
        </w:tc>
      </w:tr>
      <w:tr w:rsidR="00A37734" w14:paraId="262D30B5" w14:textId="77777777">
        <w:tc>
          <w:tcPr>
            <w:tcW w:w="1566" w:type="dxa"/>
          </w:tcPr>
          <w:p w14:paraId="5852D44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1200--1300</w:t>
            </w:r>
          </w:p>
        </w:tc>
        <w:tc>
          <w:tcPr>
            <w:tcW w:w="3078" w:type="dxa"/>
          </w:tcPr>
          <w:p w14:paraId="7CA68C6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滿漢全席</w:t>
            </w:r>
          </w:p>
        </w:tc>
        <w:tc>
          <w:tcPr>
            <w:tcW w:w="1566" w:type="dxa"/>
          </w:tcPr>
          <w:p w14:paraId="1C65E2E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1030--1200</w:t>
            </w:r>
          </w:p>
        </w:tc>
        <w:tc>
          <w:tcPr>
            <w:tcW w:w="3337" w:type="dxa"/>
          </w:tcPr>
          <w:p w14:paraId="0BBE7F7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闖關活動</w:t>
            </w:r>
          </w:p>
        </w:tc>
      </w:tr>
      <w:tr w:rsidR="00A37734" w14:paraId="29DFBE81" w14:textId="77777777">
        <w:tc>
          <w:tcPr>
            <w:tcW w:w="1566" w:type="dxa"/>
          </w:tcPr>
          <w:p w14:paraId="2EB24AE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1300--1600</w:t>
            </w:r>
          </w:p>
        </w:tc>
        <w:tc>
          <w:tcPr>
            <w:tcW w:w="3078" w:type="dxa"/>
          </w:tcPr>
          <w:p w14:paraId="08EF32E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武林大會大顯身手</w:t>
            </w:r>
          </w:p>
        </w:tc>
        <w:tc>
          <w:tcPr>
            <w:tcW w:w="1566" w:type="dxa"/>
          </w:tcPr>
          <w:p w14:paraId="5B81160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1200--1300</w:t>
            </w:r>
          </w:p>
        </w:tc>
        <w:tc>
          <w:tcPr>
            <w:tcW w:w="3337" w:type="dxa"/>
          </w:tcPr>
          <w:p w14:paraId="0237987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午餐</w:t>
            </w:r>
          </w:p>
        </w:tc>
      </w:tr>
      <w:tr w:rsidR="00A37734" w14:paraId="03F4D73B" w14:textId="77777777">
        <w:tc>
          <w:tcPr>
            <w:tcW w:w="1566" w:type="dxa"/>
            <w:tcBorders>
              <w:bottom w:val="single" w:sz="4" w:space="0" w:color="000000"/>
            </w:tcBorders>
          </w:tcPr>
          <w:p w14:paraId="079C2F1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1600--1800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14:paraId="0DC72FC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大快朵頤</w:t>
            </w:r>
          </w:p>
        </w:tc>
        <w:tc>
          <w:tcPr>
            <w:tcW w:w="1566" w:type="dxa"/>
          </w:tcPr>
          <w:p w14:paraId="2D8044B3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1300--1400</w:t>
            </w:r>
          </w:p>
        </w:tc>
        <w:tc>
          <w:tcPr>
            <w:tcW w:w="3337" w:type="dxa"/>
          </w:tcPr>
          <w:p w14:paraId="2CD8605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結訓典禮</w:t>
            </w:r>
          </w:p>
        </w:tc>
      </w:tr>
      <w:tr w:rsidR="00A37734" w14:paraId="396D9CEB" w14:textId="77777777">
        <w:tc>
          <w:tcPr>
            <w:tcW w:w="1566" w:type="dxa"/>
          </w:tcPr>
          <w:p w14:paraId="62F19BF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1800--1900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  <w:vAlign w:val="center"/>
          </w:tcPr>
          <w:p w14:paraId="69F85E8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營火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補考</w:t>
            </w:r>
          </w:p>
        </w:tc>
        <w:tc>
          <w:tcPr>
            <w:tcW w:w="1566" w:type="dxa"/>
          </w:tcPr>
          <w:p w14:paraId="784ED2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1400</w:t>
            </w:r>
          </w:p>
        </w:tc>
        <w:tc>
          <w:tcPr>
            <w:tcW w:w="3337" w:type="dxa"/>
          </w:tcPr>
          <w:p w14:paraId="02E8D63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賦歸</w:t>
            </w:r>
          </w:p>
        </w:tc>
      </w:tr>
      <w:tr w:rsidR="00A37734" w14:paraId="051AE560" w14:textId="77777777">
        <w:tc>
          <w:tcPr>
            <w:tcW w:w="1566" w:type="dxa"/>
          </w:tcPr>
          <w:p w14:paraId="3D29C70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1900--1930</w:t>
            </w:r>
          </w:p>
        </w:tc>
        <w:tc>
          <w:tcPr>
            <w:tcW w:w="3078" w:type="dxa"/>
            <w:tcBorders>
              <w:top w:val="single" w:sz="4" w:space="0" w:color="000000"/>
            </w:tcBorders>
          </w:tcPr>
          <w:p w14:paraId="06C538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宣誓準備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補考</w:t>
            </w:r>
          </w:p>
        </w:tc>
        <w:tc>
          <w:tcPr>
            <w:tcW w:w="1566" w:type="dxa"/>
          </w:tcPr>
          <w:p w14:paraId="570FA23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0DD024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62D16825" w14:textId="77777777">
        <w:tc>
          <w:tcPr>
            <w:tcW w:w="1566" w:type="dxa"/>
          </w:tcPr>
          <w:p w14:paraId="73DE4B0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1930—2020</w:t>
            </w:r>
          </w:p>
        </w:tc>
        <w:tc>
          <w:tcPr>
            <w:tcW w:w="3078" w:type="dxa"/>
          </w:tcPr>
          <w:p w14:paraId="31F0F30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宣誓典禮</w:t>
            </w:r>
          </w:p>
        </w:tc>
        <w:tc>
          <w:tcPr>
            <w:tcW w:w="1566" w:type="dxa"/>
          </w:tcPr>
          <w:p w14:paraId="03A8494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6A0F2A2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028A2B96" w14:textId="77777777">
        <w:tc>
          <w:tcPr>
            <w:tcW w:w="1566" w:type="dxa"/>
          </w:tcPr>
          <w:p w14:paraId="169539F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2020--2100</w:t>
            </w:r>
          </w:p>
        </w:tc>
        <w:tc>
          <w:tcPr>
            <w:tcW w:w="3078" w:type="dxa"/>
          </w:tcPr>
          <w:p w14:paraId="75DCBEF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團長談話時間</w:t>
            </w:r>
          </w:p>
        </w:tc>
        <w:tc>
          <w:tcPr>
            <w:tcW w:w="1566" w:type="dxa"/>
          </w:tcPr>
          <w:p w14:paraId="309729E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3230506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0ADAC8BC" w14:textId="77777777">
        <w:tc>
          <w:tcPr>
            <w:tcW w:w="1566" w:type="dxa"/>
          </w:tcPr>
          <w:p w14:paraId="09B6BFA2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2100--2230</w:t>
            </w:r>
          </w:p>
        </w:tc>
        <w:tc>
          <w:tcPr>
            <w:tcW w:w="3078" w:type="dxa"/>
          </w:tcPr>
          <w:p w14:paraId="42E26EC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盥洗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宵夜</w:t>
            </w:r>
          </w:p>
        </w:tc>
        <w:tc>
          <w:tcPr>
            <w:tcW w:w="1566" w:type="dxa"/>
          </w:tcPr>
          <w:p w14:paraId="03C10A0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1FAB54A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  <w:tr w:rsidR="00A37734" w14:paraId="642A1EDD" w14:textId="77777777">
        <w:tc>
          <w:tcPr>
            <w:tcW w:w="1566" w:type="dxa"/>
          </w:tcPr>
          <w:p w14:paraId="06538DC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2230</w:t>
            </w:r>
          </w:p>
        </w:tc>
        <w:tc>
          <w:tcPr>
            <w:tcW w:w="3078" w:type="dxa"/>
          </w:tcPr>
          <w:p w14:paraId="4E727E4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養精蓄銳</w:t>
            </w:r>
          </w:p>
        </w:tc>
        <w:tc>
          <w:tcPr>
            <w:tcW w:w="1566" w:type="dxa"/>
          </w:tcPr>
          <w:p w14:paraId="19626C9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  <w:tc>
          <w:tcPr>
            <w:tcW w:w="3337" w:type="dxa"/>
          </w:tcPr>
          <w:p w14:paraId="6FECA2B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</w:pPr>
          </w:p>
        </w:tc>
      </w:tr>
    </w:tbl>
    <w:p w14:paraId="3EEEF7E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0A916C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1DCDE64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314C580E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8DACDA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D0F6A56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336F3EB5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4DC57AF2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C0A83E9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A734E0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4840D00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8F378E9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2F728087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56B97483" w14:textId="7777777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附件二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  <w:r>
        <w:rPr>
          <w:rFonts w:ascii="標楷體" w:eastAsia="標楷體" w:hAnsi="標楷體" w:cs="標楷體"/>
          <w:color w:val="000000"/>
          <w:sz w:val="24"/>
          <w:szCs w:val="24"/>
        </w:rPr>
        <w:t>活動報名表</w:t>
      </w:r>
    </w:p>
    <w:p w14:paraId="23B7ABA5" w14:textId="37579137" w:rsidR="00A37734" w:rsidRDefault="004A123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桃園市女童軍會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11</w:t>
      </w:r>
      <w:r w:rsidR="00E03CD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年聯團宣誓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露營報名表</w:t>
      </w:r>
    </w:p>
    <w:tbl>
      <w:tblPr>
        <w:tblStyle w:val="ae"/>
        <w:tblW w:w="9774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821"/>
        <w:gridCol w:w="1701"/>
        <w:gridCol w:w="1417"/>
        <w:gridCol w:w="455"/>
        <w:gridCol w:w="1985"/>
        <w:gridCol w:w="1797"/>
        <w:gridCol w:w="650"/>
      </w:tblGrid>
      <w:tr w:rsidR="00A37734" w14:paraId="419C5C6B" w14:textId="77777777">
        <w:trPr>
          <w:trHeight w:val="52"/>
          <w:jc w:val="center"/>
        </w:trPr>
        <w:tc>
          <w:tcPr>
            <w:tcW w:w="9774" w:type="dxa"/>
            <w:gridSpan w:val="8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</w:tcPr>
          <w:p w14:paraId="58409B8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單位：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國中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(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)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童軍團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團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A37734" w14:paraId="2B4FEF98" w14:textId="77777777">
        <w:trPr>
          <w:trHeight w:val="310"/>
          <w:jc w:val="center"/>
        </w:trPr>
        <w:tc>
          <w:tcPr>
            <w:tcW w:w="488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14:paraId="269259C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團長姓名：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</w:tcPr>
          <w:p w14:paraId="578BDAA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聯絡電話：</w:t>
            </w:r>
          </w:p>
        </w:tc>
      </w:tr>
      <w:tr w:rsidR="00A37734" w14:paraId="122E4DE6" w14:textId="77777777">
        <w:trPr>
          <w:trHeight w:val="352"/>
          <w:jc w:val="center"/>
        </w:trPr>
        <w:tc>
          <w:tcPr>
            <w:tcW w:w="9774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4A7532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E-mail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</w:p>
        </w:tc>
      </w:tr>
      <w:tr w:rsidR="00A37734" w14:paraId="649DAEE0" w14:textId="77777777">
        <w:trPr>
          <w:trHeight w:val="366"/>
          <w:jc w:val="center"/>
        </w:trPr>
        <w:tc>
          <w:tcPr>
            <w:tcW w:w="9774" w:type="dxa"/>
            <w:gridSpan w:val="8"/>
            <w:tcBorders>
              <w:top w:val="single" w:sz="6" w:space="0" w:color="000000"/>
              <w:bottom w:val="single" w:sz="12" w:space="0" w:color="000000"/>
            </w:tcBorders>
            <w:shd w:val="clear" w:color="auto" w:fill="F3F3F3"/>
            <w:vAlign w:val="center"/>
          </w:tcPr>
          <w:p w14:paraId="156F29A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參加人數：總計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人。</w:t>
            </w:r>
          </w:p>
        </w:tc>
      </w:tr>
      <w:tr w:rsidR="00A37734" w14:paraId="7E84943C" w14:textId="77777777">
        <w:trPr>
          <w:trHeight w:val="569"/>
          <w:jc w:val="center"/>
        </w:trPr>
        <w:tc>
          <w:tcPr>
            <w:tcW w:w="94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104AC4F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F72AEF7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小隊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0DAF09E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0F1BCA6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身份證字號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830589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179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31C4434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電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話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3F3F3"/>
            <w:vAlign w:val="center"/>
          </w:tcPr>
          <w:p w14:paraId="5156804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葷素</w:t>
            </w:r>
          </w:p>
        </w:tc>
      </w:tr>
      <w:tr w:rsidR="00A37734" w14:paraId="75108D25" w14:textId="77777777">
        <w:trPr>
          <w:trHeight w:val="392"/>
          <w:jc w:val="center"/>
        </w:trPr>
        <w:tc>
          <w:tcPr>
            <w:tcW w:w="948" w:type="dxa"/>
            <w:tcBorders>
              <w:top w:val="single" w:sz="6" w:space="0" w:color="000000"/>
            </w:tcBorders>
          </w:tcPr>
          <w:p w14:paraId="3F37BD9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right w:val="single" w:sz="4" w:space="0" w:color="000000"/>
            </w:tcBorders>
            <w:vAlign w:val="center"/>
          </w:tcPr>
          <w:p w14:paraId="5870B34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69B775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000000"/>
            </w:tcBorders>
            <w:vAlign w:val="center"/>
          </w:tcPr>
          <w:p w14:paraId="453D89A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D60E0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</w:tcBorders>
            <w:vAlign w:val="center"/>
          </w:tcPr>
          <w:p w14:paraId="02E4036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</w:tcPr>
          <w:p w14:paraId="00631B0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79956C91" w14:textId="77777777">
        <w:trPr>
          <w:trHeight w:val="392"/>
          <w:jc w:val="center"/>
        </w:trPr>
        <w:tc>
          <w:tcPr>
            <w:tcW w:w="948" w:type="dxa"/>
            <w:tcBorders>
              <w:top w:val="single" w:sz="6" w:space="0" w:color="000000"/>
            </w:tcBorders>
          </w:tcPr>
          <w:p w14:paraId="1703BEB9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6" w:space="0" w:color="000000"/>
              <w:right w:val="single" w:sz="4" w:space="0" w:color="000000"/>
            </w:tcBorders>
          </w:tcPr>
          <w:p w14:paraId="05B8734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102B74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000000"/>
            </w:tcBorders>
            <w:vAlign w:val="center"/>
          </w:tcPr>
          <w:p w14:paraId="6E161A6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FFB2A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0"/>
            </w:tcBorders>
            <w:vAlign w:val="center"/>
          </w:tcPr>
          <w:p w14:paraId="4C75138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</w:tcPr>
          <w:p w14:paraId="427ABC4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B057CAF" w14:textId="77777777">
        <w:trPr>
          <w:trHeight w:val="358"/>
          <w:jc w:val="center"/>
        </w:trPr>
        <w:tc>
          <w:tcPr>
            <w:tcW w:w="948" w:type="dxa"/>
          </w:tcPr>
          <w:p w14:paraId="7472FE25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A8CBAD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3E9A00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4AC199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5F47F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757D35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2F52EAC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FDB853E" w14:textId="77777777">
        <w:trPr>
          <w:trHeight w:val="358"/>
          <w:jc w:val="center"/>
        </w:trPr>
        <w:tc>
          <w:tcPr>
            <w:tcW w:w="948" w:type="dxa"/>
          </w:tcPr>
          <w:p w14:paraId="3C8CF56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6AE5FB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A9B6C7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79BE6E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F6A43A" w14:textId="77777777" w:rsidR="00A37734" w:rsidRDefault="00A37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2B0743A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0BA22F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5907A90" w14:textId="77777777">
        <w:trPr>
          <w:trHeight w:val="358"/>
          <w:jc w:val="center"/>
        </w:trPr>
        <w:tc>
          <w:tcPr>
            <w:tcW w:w="948" w:type="dxa"/>
          </w:tcPr>
          <w:p w14:paraId="7393618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81084B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2CC0BEF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796A08A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73D9E39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8FD5FF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B584D0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08728E5C" w14:textId="77777777">
        <w:trPr>
          <w:trHeight w:val="358"/>
          <w:jc w:val="center"/>
        </w:trPr>
        <w:tc>
          <w:tcPr>
            <w:tcW w:w="948" w:type="dxa"/>
          </w:tcPr>
          <w:p w14:paraId="12BA9898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7CAE2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930D03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00B1094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22BEACB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7F47E8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9A636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9687293" w14:textId="77777777">
        <w:trPr>
          <w:trHeight w:val="358"/>
          <w:jc w:val="center"/>
        </w:trPr>
        <w:tc>
          <w:tcPr>
            <w:tcW w:w="948" w:type="dxa"/>
          </w:tcPr>
          <w:p w14:paraId="2DCC0DE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83D3BE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02F7AC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8864C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31E8C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CBAD93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72B76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6465EA18" w14:textId="77777777">
        <w:trPr>
          <w:trHeight w:val="340"/>
          <w:jc w:val="center"/>
        </w:trPr>
        <w:tc>
          <w:tcPr>
            <w:tcW w:w="948" w:type="dxa"/>
          </w:tcPr>
          <w:p w14:paraId="7700525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62646EE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1FFB2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965C6F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8E044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34649B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3A86E75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D9764EA" w14:textId="77777777">
        <w:trPr>
          <w:trHeight w:val="321"/>
          <w:jc w:val="center"/>
        </w:trPr>
        <w:tc>
          <w:tcPr>
            <w:tcW w:w="948" w:type="dxa"/>
          </w:tcPr>
          <w:p w14:paraId="34D2845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0B2CE85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4D9EB1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71C552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FC834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64606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779FAC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99BA020" w14:textId="77777777">
        <w:trPr>
          <w:trHeight w:val="304"/>
          <w:jc w:val="center"/>
        </w:trPr>
        <w:tc>
          <w:tcPr>
            <w:tcW w:w="948" w:type="dxa"/>
          </w:tcPr>
          <w:p w14:paraId="240721B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40A4AED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8D332C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9501EF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C0AA5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752D54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FCD7F5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881ECD6" w14:textId="77777777">
        <w:trPr>
          <w:trHeight w:val="286"/>
          <w:jc w:val="center"/>
        </w:trPr>
        <w:tc>
          <w:tcPr>
            <w:tcW w:w="948" w:type="dxa"/>
          </w:tcPr>
          <w:p w14:paraId="525AABD6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B7F242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799FBB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959E9A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658D8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7F3300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7879C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21B43696" w14:textId="77777777">
        <w:trPr>
          <w:trHeight w:val="281"/>
          <w:jc w:val="center"/>
        </w:trPr>
        <w:tc>
          <w:tcPr>
            <w:tcW w:w="948" w:type="dxa"/>
          </w:tcPr>
          <w:p w14:paraId="1B67A064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隊輔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180DD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77B36C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950D61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332ED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F99B8B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274F211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3DCF332" w14:textId="77777777">
        <w:trPr>
          <w:trHeight w:val="364"/>
          <w:jc w:val="center"/>
        </w:trPr>
        <w:tc>
          <w:tcPr>
            <w:tcW w:w="948" w:type="dxa"/>
          </w:tcPr>
          <w:p w14:paraId="199ECED1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C70F5D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494827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05CDF3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EC741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7B2D41E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247498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BBE3A92" w14:textId="77777777">
        <w:trPr>
          <w:trHeight w:val="345"/>
          <w:jc w:val="center"/>
        </w:trPr>
        <w:tc>
          <w:tcPr>
            <w:tcW w:w="948" w:type="dxa"/>
          </w:tcPr>
          <w:p w14:paraId="5E6AAA9E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3D2046F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A503EB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382AE0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5BEBB6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C6E676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282B74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3D0F322" w14:textId="77777777">
        <w:trPr>
          <w:trHeight w:val="345"/>
          <w:jc w:val="center"/>
        </w:trPr>
        <w:tc>
          <w:tcPr>
            <w:tcW w:w="948" w:type="dxa"/>
          </w:tcPr>
          <w:p w14:paraId="6BD9BECA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793DB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1541C33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6EBDD9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A1C3C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65E15B4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1786BE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8AD3FDF" w14:textId="77777777">
        <w:trPr>
          <w:trHeight w:val="345"/>
          <w:jc w:val="center"/>
        </w:trPr>
        <w:tc>
          <w:tcPr>
            <w:tcW w:w="948" w:type="dxa"/>
          </w:tcPr>
          <w:p w14:paraId="120C344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93D27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A0E549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CEF44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7D103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20E40D7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7E4340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508A3F0D" w14:textId="77777777">
        <w:trPr>
          <w:trHeight w:val="345"/>
          <w:jc w:val="center"/>
        </w:trPr>
        <w:tc>
          <w:tcPr>
            <w:tcW w:w="948" w:type="dxa"/>
          </w:tcPr>
          <w:p w14:paraId="6978187D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3F50626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9DAFD7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13A194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E9170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5255E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75942CD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67A76D2" w14:textId="77777777">
        <w:trPr>
          <w:trHeight w:val="345"/>
          <w:jc w:val="center"/>
        </w:trPr>
        <w:tc>
          <w:tcPr>
            <w:tcW w:w="948" w:type="dxa"/>
          </w:tcPr>
          <w:p w14:paraId="62A1C00B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72515C8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657B4E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DC3161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33885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7401269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B339F7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78D02F1C" w14:textId="77777777">
        <w:trPr>
          <w:trHeight w:val="345"/>
          <w:jc w:val="center"/>
        </w:trPr>
        <w:tc>
          <w:tcPr>
            <w:tcW w:w="948" w:type="dxa"/>
          </w:tcPr>
          <w:p w14:paraId="132D2C3C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4706BA6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8293178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F5BA9B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8A217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3032286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0F45837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331BD496" w14:textId="77777777">
        <w:trPr>
          <w:trHeight w:val="345"/>
          <w:jc w:val="center"/>
        </w:trPr>
        <w:tc>
          <w:tcPr>
            <w:tcW w:w="948" w:type="dxa"/>
          </w:tcPr>
          <w:p w14:paraId="65AC33B0" w14:textId="77777777" w:rsidR="00A37734" w:rsidRDefault="004A12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A47E42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30826E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ACA10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4E8573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065D85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6E28ED1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635DCFFB" w14:textId="77777777">
        <w:trPr>
          <w:trHeight w:val="345"/>
          <w:jc w:val="center"/>
        </w:trPr>
        <w:tc>
          <w:tcPr>
            <w:tcW w:w="948" w:type="dxa"/>
          </w:tcPr>
          <w:p w14:paraId="4DB73A8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094C7A07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55F2082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12EAC8F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9ECA3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04C122F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0065FB1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4F74B63F" w14:textId="77777777">
        <w:trPr>
          <w:trHeight w:val="345"/>
          <w:jc w:val="center"/>
        </w:trPr>
        <w:tc>
          <w:tcPr>
            <w:tcW w:w="948" w:type="dxa"/>
          </w:tcPr>
          <w:p w14:paraId="2100C65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  <w:vAlign w:val="center"/>
          </w:tcPr>
          <w:p w14:paraId="35C6175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B7ABB6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E75155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C1B00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5D8A161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157F4B34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1371E5C0" w14:textId="77777777">
        <w:trPr>
          <w:trHeight w:val="345"/>
          <w:jc w:val="center"/>
        </w:trPr>
        <w:tc>
          <w:tcPr>
            <w:tcW w:w="948" w:type="dxa"/>
            <w:tcBorders>
              <w:bottom w:val="single" w:sz="6" w:space="0" w:color="000000"/>
            </w:tcBorders>
          </w:tcPr>
          <w:p w14:paraId="4B807D1B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right w:val="single" w:sz="4" w:space="0" w:color="000000"/>
            </w:tcBorders>
          </w:tcPr>
          <w:p w14:paraId="1B4C5611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5A8E9B2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BE3CE63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7178E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53897C0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47228C6C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37734" w14:paraId="455FB55C" w14:textId="77777777">
        <w:trPr>
          <w:trHeight w:val="345"/>
          <w:jc w:val="center"/>
        </w:trPr>
        <w:tc>
          <w:tcPr>
            <w:tcW w:w="948" w:type="dxa"/>
            <w:tcBorders>
              <w:top w:val="single" w:sz="6" w:space="0" w:color="000000"/>
              <w:bottom w:val="single" w:sz="12" w:space="0" w:color="000000"/>
            </w:tcBorders>
          </w:tcPr>
          <w:p w14:paraId="1387BA6A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12" w:space="0" w:color="000000"/>
              <w:right w:val="single" w:sz="4" w:space="0" w:color="000000"/>
            </w:tcBorders>
          </w:tcPr>
          <w:p w14:paraId="590728C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</w:tcPr>
          <w:p w14:paraId="02B55ECD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  <w:vAlign w:val="center"/>
          </w:tcPr>
          <w:p w14:paraId="03028A89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38955C2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bottom w:val="single" w:sz="12" w:space="0" w:color="000000"/>
            </w:tcBorders>
          </w:tcPr>
          <w:p w14:paraId="16ABAF7E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</w:tcPr>
          <w:p w14:paraId="53783395" w14:textId="77777777" w:rsidR="00A37734" w:rsidRDefault="00A3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03BD7712" w14:textId="77777777" w:rsidR="00A37734" w:rsidRDefault="00A3773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168DAF8E" w14:textId="77777777" w:rsidR="00A37734" w:rsidRDefault="004A123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注意事項</w:t>
      </w:r>
    </w:p>
    <w:p w14:paraId="54948F09" w14:textId="5A5B717D" w:rsidR="00A37734" w:rsidRDefault="004A12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符合免收參加費資格之女童軍，請附中低收入證明影本，擔任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隊輔者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需另附</w:t>
      </w:r>
      <w:r>
        <w:rPr>
          <w:rFonts w:ascii="標楷體" w:eastAsia="標楷體" w:hAnsi="標楷體" w:cs="標楷體"/>
          <w:color w:val="000000"/>
          <w:sz w:val="24"/>
          <w:szCs w:val="24"/>
        </w:rPr>
        <w:t>11</w:t>
      </w:r>
      <w:r w:rsidR="00E03CDC">
        <w:rPr>
          <w:rFonts w:ascii="標楷體" w:eastAsia="標楷體" w:hAnsi="標楷體" w:cs="標楷體" w:hint="eastAsia"/>
          <w:color w:val="000000"/>
          <w:sz w:val="24"/>
          <w:szCs w:val="24"/>
        </w:rPr>
        <w:t>4</w:t>
      </w:r>
      <w:r>
        <w:rPr>
          <w:rFonts w:ascii="標楷體" w:eastAsia="標楷體" w:hAnsi="標楷體" w:cs="標楷體"/>
          <w:color w:val="000000"/>
          <w:sz w:val="24"/>
          <w:szCs w:val="24"/>
        </w:rPr>
        <w:t>年女童軍三項登記證影本。</w:t>
      </w:r>
    </w:p>
    <w:p w14:paraId="62402BCD" w14:textId="77777777" w:rsidR="00A37734" w:rsidRDefault="004A12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若表格不敷使用請自行增加</w:t>
      </w:r>
    </w:p>
    <w:sectPr w:rsidR="00A37734">
      <w:footerReference w:type="even" r:id="rId9"/>
      <w:footerReference w:type="default" r:id="rId10"/>
      <w:pgSz w:w="11906" w:h="16838"/>
      <w:pgMar w:top="680" w:right="1021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8640" w14:textId="77777777" w:rsidR="004A1237" w:rsidRDefault="004A1237">
      <w:r>
        <w:separator/>
      </w:r>
    </w:p>
  </w:endnote>
  <w:endnote w:type="continuationSeparator" w:id="0">
    <w:p w14:paraId="19B5F6D3" w14:textId="77777777" w:rsidR="004A1237" w:rsidRDefault="004A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F58ABCB-DF2B-489C-A120-397F0695BB0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829EEF6-F147-41BD-93B9-DA218FC4E78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4E5F862B-093A-4758-B46B-66E1AC0741EA}"/>
    <w:embedBold r:id="rId4" w:subsetted="1" w:fontKey="{52A1864B-F137-4C6A-9441-5CBEE8E1BC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994B10-D77D-4AC2-9921-578C62807D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B0B309A-B63A-472F-ADE4-2BCADC871D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A3CFD" w14:textId="77777777" w:rsidR="00A37734" w:rsidRDefault="004A123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312A4E1" w14:textId="77777777" w:rsidR="00A37734" w:rsidRDefault="00A3773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CFCB" w14:textId="77777777" w:rsidR="00A37734" w:rsidRDefault="004A123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3CDC">
      <w:rPr>
        <w:noProof/>
        <w:color w:val="000000"/>
      </w:rPr>
      <w:t>1</w:t>
    </w:r>
    <w:r>
      <w:rPr>
        <w:color w:val="000000"/>
      </w:rPr>
      <w:fldChar w:fldCharType="end"/>
    </w:r>
  </w:p>
  <w:p w14:paraId="7328639A" w14:textId="77777777" w:rsidR="00A37734" w:rsidRDefault="00A3773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727C" w14:textId="77777777" w:rsidR="004A1237" w:rsidRDefault="004A1237">
      <w:r>
        <w:separator/>
      </w:r>
    </w:p>
  </w:footnote>
  <w:footnote w:type="continuationSeparator" w:id="0">
    <w:p w14:paraId="32E312FF" w14:textId="77777777" w:rsidR="004A1237" w:rsidRDefault="004A1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23E3"/>
    <w:multiLevelType w:val="multilevel"/>
    <w:tmpl w:val="002E2ED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288F2FF6"/>
    <w:multiLevelType w:val="multilevel"/>
    <w:tmpl w:val="7A020628"/>
    <w:lvl w:ilvl="0">
      <w:start w:val="1"/>
      <w:numFmt w:val="decimal"/>
      <w:lvlText w:val="%1.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abstractNum w:abstractNumId="2" w15:restartNumberingAfterBreak="0">
    <w:nsid w:val="38E273AB"/>
    <w:multiLevelType w:val="multilevel"/>
    <w:tmpl w:val="85EAD5BE"/>
    <w:lvl w:ilvl="0">
      <w:start w:val="1"/>
      <w:numFmt w:val="bullet"/>
      <w:lvlText w:val="🙫"/>
      <w:lvlJc w:val="left"/>
      <w:pPr>
        <w:ind w:left="480" w:hanging="480"/>
      </w:pPr>
      <w:rPr>
        <w:rFonts w:ascii="Noto Sans Symbols" w:eastAsia="Noto Sans Symbols" w:hAnsi="Noto Sans Symbols" w:cs="Noto Sans Symbols"/>
        <w:b w:val="0"/>
        <w:bCs w:val="0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734"/>
    <w:rsid w:val="004412B7"/>
    <w:rsid w:val="004A1237"/>
    <w:rsid w:val="006425E6"/>
    <w:rsid w:val="00A1324A"/>
    <w:rsid w:val="00A37734"/>
    <w:rsid w:val="00A95C76"/>
    <w:rsid w:val="00BF489D"/>
    <w:rsid w:val="00E03CDC"/>
    <w:rsid w:val="00E6549F"/>
    <w:rsid w:val="00FD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73F7D"/>
  <w15:docId w15:val="{D6BB80FA-C7E4-49F4-A309-1956B4B2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link w:val="a8"/>
    <w:uiPriority w:val="99"/>
    <w:unhideWhenUsed/>
    <w:rsid w:val="005E7470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5E7470"/>
  </w:style>
  <w:style w:type="paragraph" w:styleId="a9">
    <w:name w:val="footer"/>
    <w:link w:val="aa"/>
    <w:uiPriority w:val="99"/>
    <w:unhideWhenUsed/>
    <w:rsid w:val="005E7470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5E7470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dOGVquogGXa4vSvtiQUAb8ljww==">CgMxLjA4AHIhMVNWSVZCQkV4dDVmbkt1TXZGa3NmeUNqU2padlN6Wml0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霈宸</cp:lastModifiedBy>
  <cp:revision>2</cp:revision>
  <dcterms:created xsi:type="dcterms:W3CDTF">2025-11-26T10:14:00Z</dcterms:created>
  <dcterms:modified xsi:type="dcterms:W3CDTF">2025-11-26T10:14:00Z</dcterms:modified>
</cp:coreProperties>
</file>